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73" w:rsidRPr="00D91173" w:rsidRDefault="00D91173" w:rsidP="00D91173">
      <w:pPr>
        <w:spacing w:after="0" w:line="240" w:lineRule="auto"/>
        <w:rPr>
          <w:rFonts w:ascii="Times New Roman" w:eastAsia="Times New Roman" w:hAnsi="Times New Roman" w:cs="Times New Roman"/>
          <w:sz w:val="24"/>
          <w:szCs w:val="24"/>
        </w:rPr>
      </w:pPr>
      <w:r>
        <w:rPr>
          <w:rFonts w:ascii="Verdana" w:eastAsia="Times New Roman" w:hAnsi="Verdana" w:cs="Times New Roman"/>
          <w:sz w:val="24"/>
          <w:szCs w:val="24"/>
        </w:rPr>
        <w:t>A</w:t>
      </w:r>
      <w:r w:rsidRPr="00D91173">
        <w:rPr>
          <w:rFonts w:ascii="Verdana" w:eastAsia="Times New Roman" w:hAnsi="Verdana" w:cs="Times New Roman"/>
          <w:sz w:val="24"/>
          <w:szCs w:val="24"/>
        </w:rPr>
        <w:t xml:space="preserve">live - vi mener det!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xml:space="preserve">Bliver man træt af at spille dansemusik i mere end 25 år? Nej &amp; atter nej! Vi elsker det! Så længe folk danser, så længe spiller 5alive. Vi kan lide at spille, og vi kan lide at spille for publikum – </w:t>
      </w:r>
      <w:proofErr w:type="spellStart"/>
      <w:r w:rsidRPr="00D91173">
        <w:rPr>
          <w:rFonts w:ascii="Verdana" w:eastAsia="Times New Roman" w:hAnsi="Verdana" w:cs="Times New Roman"/>
          <w:sz w:val="24"/>
          <w:szCs w:val="24"/>
        </w:rPr>
        <w:t>alive</w:t>
      </w:r>
      <w:proofErr w:type="spellEnd"/>
      <w:r w:rsidRPr="00D91173">
        <w:rPr>
          <w:rFonts w:ascii="Verdana" w:eastAsia="Times New Roman" w:hAnsi="Verdana" w:cs="Times New Roman"/>
          <w:sz w:val="24"/>
          <w:szCs w:val="24"/>
        </w:rPr>
        <w:t xml:space="preserve">. Vores repertoire har i sagens natur skiftet en del over årene, men vi har beholdt det bedste og taget nyt ind efterhånden. Så vi kan med stolthed konstatere, at vi spænder fra Tommy Seebach til Rasmus Seebach (!) og tilbage igen. Fra det udenlandske spiller vi alt fra Donna Summer over Michael Jackson til Frank Sinatra og Tina Turner, foruden tidens hits.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xml:space="preserve">Derfor kan vi matche nærmest enhver forsamling og aldersklasse musikalsk. Try </w:t>
      </w:r>
      <w:proofErr w:type="spellStart"/>
      <w:r w:rsidRPr="00D91173">
        <w:rPr>
          <w:rFonts w:ascii="Verdana" w:eastAsia="Times New Roman" w:hAnsi="Verdana" w:cs="Times New Roman"/>
          <w:sz w:val="24"/>
          <w:szCs w:val="24"/>
        </w:rPr>
        <w:t>us</w:t>
      </w:r>
      <w:proofErr w:type="spellEnd"/>
      <w:r w:rsidRPr="00D91173">
        <w:rPr>
          <w:rFonts w:ascii="Verdana" w:eastAsia="Times New Roman" w:hAnsi="Verdana" w:cs="Times New Roman"/>
          <w:sz w:val="24"/>
          <w:szCs w:val="24"/>
        </w:rPr>
        <w:t xml:space="preserve">! Vi tager ikke engang ekstrabetaling for at spille Himmelhunden…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xml:space="preserve">5Alive består af særdeles rutinerede folk. Bandet langer med synlig spilleglæde </w:t>
      </w:r>
      <w:proofErr w:type="spellStart"/>
      <w:r w:rsidRPr="00D91173">
        <w:rPr>
          <w:rFonts w:ascii="Verdana" w:eastAsia="Times New Roman" w:hAnsi="Verdana" w:cs="Times New Roman"/>
          <w:sz w:val="24"/>
          <w:szCs w:val="24"/>
        </w:rPr>
        <w:t>groovy</w:t>
      </w:r>
      <w:proofErr w:type="spellEnd"/>
      <w:r w:rsidRPr="00D91173">
        <w:rPr>
          <w:rFonts w:ascii="Verdana" w:eastAsia="Times New Roman" w:hAnsi="Verdana" w:cs="Times New Roman"/>
          <w:sz w:val="24"/>
          <w:szCs w:val="24"/>
        </w:rPr>
        <w:t xml:space="preserve"> og swingende musik ud over scenekanten. Uanset hvem og hvor mange, vi spiller for.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5Alive vil kun have tilfredse arrangører og glade gæster, selvfølgelig. Så vi sætter en ære i at lave gode aftaler om repertoire, lydanlæg og andre vigtige detaljer med jer, inden vi sætter strøm til spaden og river i hegnet. Som man siger</w:t>
      </w:r>
      <w:r>
        <w:rPr>
          <w:rFonts w:ascii="Verdana" w:eastAsia="Times New Roman" w:hAnsi="Verdana" w:cs="Times New Roman"/>
          <w:sz w:val="24"/>
          <w:szCs w:val="24"/>
        </w:rPr>
        <w:t>!</w:t>
      </w:r>
      <w:bookmarkStart w:id="0" w:name="_GoBack"/>
      <w:bookmarkEnd w:id="0"/>
      <w:r w:rsidRPr="00D91173">
        <w:rPr>
          <w:rFonts w:ascii="Verdana" w:eastAsia="Times New Roman" w:hAnsi="Verdana" w:cs="Times New Roman"/>
          <w:sz w:val="24"/>
          <w:szCs w:val="24"/>
        </w:rPr>
        <w:t xml:space="preserve">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xml:space="preserve">En aftale med 5alive kan også indebære en rabataftale om </w:t>
      </w:r>
      <w:proofErr w:type="spellStart"/>
      <w:r w:rsidRPr="00D91173">
        <w:rPr>
          <w:rFonts w:ascii="Verdana" w:eastAsia="Times New Roman" w:hAnsi="Verdana" w:cs="Times New Roman"/>
          <w:sz w:val="24"/>
          <w:szCs w:val="24"/>
        </w:rPr>
        <w:t>dinnermusik</w:t>
      </w:r>
      <w:proofErr w:type="spellEnd"/>
      <w:r w:rsidRPr="00D91173">
        <w:rPr>
          <w:rFonts w:ascii="Verdana" w:eastAsia="Times New Roman" w:hAnsi="Verdana" w:cs="Times New Roman"/>
          <w:sz w:val="24"/>
          <w:szCs w:val="24"/>
        </w:rPr>
        <w:t xml:space="preserve">.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xml:space="preserve">Vi har spillet alle typer og størrelser af private og offentlige arrangementer. Tjek vores referencer og se mere på www.5alive.dk.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5aLive har et meget bredt repertoire.</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w:t>
      </w:r>
    </w:p>
    <w:p w:rsidR="00D91173" w:rsidRPr="00D91173" w:rsidRDefault="00D91173" w:rsidP="00D91173">
      <w:pPr>
        <w:spacing w:after="0" w:line="240" w:lineRule="auto"/>
        <w:rPr>
          <w:rFonts w:ascii="Times New Roman" w:eastAsia="Times New Roman" w:hAnsi="Times New Roman" w:cs="Times New Roman"/>
          <w:sz w:val="24"/>
          <w:szCs w:val="24"/>
        </w:rPr>
      </w:pPr>
      <w:proofErr w:type="spellStart"/>
      <w:r w:rsidRPr="00D91173">
        <w:rPr>
          <w:rFonts w:ascii="Verdana" w:eastAsia="Times New Roman" w:hAnsi="Verdana" w:cs="Times New Roman"/>
          <w:sz w:val="24"/>
          <w:szCs w:val="24"/>
        </w:rPr>
        <w:t>Dinnermusikken</w:t>
      </w:r>
      <w:proofErr w:type="spellEnd"/>
      <w:r w:rsidRPr="00D91173">
        <w:rPr>
          <w:rFonts w:ascii="Verdana" w:eastAsia="Times New Roman" w:hAnsi="Verdana" w:cs="Times New Roman"/>
          <w:sz w:val="24"/>
          <w:szCs w:val="24"/>
        </w:rPr>
        <w:t xml:space="preserve"> leveres enten som iørefaldende stille pianospil, eller af hele bandet med </w:t>
      </w:r>
      <w:proofErr w:type="spellStart"/>
      <w:r w:rsidRPr="00D91173">
        <w:rPr>
          <w:rFonts w:ascii="Verdana" w:eastAsia="Times New Roman" w:hAnsi="Verdana" w:cs="Times New Roman"/>
          <w:sz w:val="24"/>
          <w:szCs w:val="24"/>
        </w:rPr>
        <w:t>syngmed</w:t>
      </w:r>
      <w:proofErr w:type="spellEnd"/>
      <w:r w:rsidRPr="00D91173">
        <w:rPr>
          <w:rFonts w:ascii="Verdana" w:eastAsia="Times New Roman" w:hAnsi="Verdana" w:cs="Times New Roman"/>
          <w:sz w:val="24"/>
          <w:szCs w:val="24"/>
        </w:rPr>
        <w:t xml:space="preserve">/skålesange og andre overraskelser undervejs, som får publikum op af stolene. Kan selvfølgeligt også kombineres (mest anvendt) Dansemusikken </w:t>
      </w:r>
      <w:proofErr w:type="spellStart"/>
      <w:r w:rsidRPr="00D91173">
        <w:rPr>
          <w:rFonts w:ascii="Verdana" w:eastAsia="Times New Roman" w:hAnsi="Verdana" w:cs="Times New Roman"/>
          <w:sz w:val="24"/>
          <w:szCs w:val="24"/>
        </w:rPr>
        <w:t>blir</w:t>
      </w:r>
      <w:proofErr w:type="spellEnd"/>
      <w:r w:rsidRPr="00D91173">
        <w:rPr>
          <w:rFonts w:ascii="Verdana" w:eastAsia="Times New Roman" w:hAnsi="Verdana" w:cs="Times New Roman"/>
          <w:sz w:val="24"/>
          <w:szCs w:val="24"/>
        </w:rPr>
        <w:t xml:space="preserve"> leveret med en så stor energi og "ud over scenekanten", at man som publikum, bare </w:t>
      </w:r>
      <w:proofErr w:type="spellStart"/>
      <w:r w:rsidRPr="00D91173">
        <w:rPr>
          <w:rFonts w:ascii="Verdana" w:eastAsia="Times New Roman" w:hAnsi="Verdana" w:cs="Times New Roman"/>
          <w:sz w:val="24"/>
          <w:szCs w:val="24"/>
        </w:rPr>
        <w:t>blir</w:t>
      </w:r>
      <w:proofErr w:type="spellEnd"/>
      <w:r w:rsidRPr="00D91173">
        <w:rPr>
          <w:rFonts w:ascii="Verdana" w:eastAsia="Times New Roman" w:hAnsi="Verdana" w:cs="Times New Roman"/>
          <w:sz w:val="24"/>
          <w:szCs w:val="24"/>
        </w:rPr>
        <w:t xml:space="preserve"> tryllebundet til dansegulvet hele aftenen.</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Og 5aLive spiller altid det musik, der passer til lejligheden. Og der er stor forskel på, om det er en halfest, et kræmmermarked, en 70 årig fødselsdag, en julefrokost, en stor konference, et bryllup osv. Derfor det store repertoire, som selvfølgelig består af alle de største hits gennem tiderne. Lige fra de nyeste ørehængere fra udenlandske kunstnere, over alle de fantastiske nye danske, som Burhan G, Medina, Rasmus Seebach til farmand Tommy Seebach, Gasolin, Bamse, Lars Lilholt, Teddy Edelman.</w:t>
      </w:r>
    </w:p>
    <w:p w:rsidR="00D91173" w:rsidRPr="00D91173" w:rsidRDefault="00D91173" w:rsidP="00D91173">
      <w:pPr>
        <w:spacing w:after="0" w:line="240" w:lineRule="auto"/>
        <w:rPr>
          <w:rFonts w:ascii="Times New Roman" w:eastAsia="Times New Roman" w:hAnsi="Times New Roman" w:cs="Times New Roman"/>
          <w:sz w:val="24"/>
          <w:szCs w:val="24"/>
        </w:rPr>
      </w:pPr>
      <w:r w:rsidRPr="00D91173">
        <w:rPr>
          <w:rFonts w:ascii="Verdana" w:eastAsia="Times New Roman" w:hAnsi="Verdana" w:cs="Times New Roman"/>
          <w:sz w:val="24"/>
          <w:szCs w:val="24"/>
        </w:rPr>
        <w:t> </w:t>
      </w:r>
    </w:p>
    <w:p w:rsidR="00D91173" w:rsidRPr="00D91173" w:rsidRDefault="00D91173" w:rsidP="00D91173">
      <w:pPr>
        <w:spacing w:after="0" w:line="240" w:lineRule="auto"/>
        <w:rPr>
          <w:rFonts w:ascii="Times New Roman" w:eastAsia="Times New Roman" w:hAnsi="Times New Roman" w:cs="Times New Roman"/>
          <w:sz w:val="24"/>
          <w:szCs w:val="24"/>
          <w:lang w:val="en-US"/>
        </w:rPr>
      </w:pPr>
      <w:r w:rsidRPr="00D91173">
        <w:rPr>
          <w:rFonts w:ascii="Verdana" w:eastAsia="Times New Roman" w:hAnsi="Verdana" w:cs="Times New Roman"/>
          <w:sz w:val="24"/>
          <w:szCs w:val="24"/>
        </w:rPr>
        <w:t xml:space="preserve">Og selvfølgelig en masse midt imellem, som </w:t>
      </w:r>
      <w:proofErr w:type="spellStart"/>
      <w:r w:rsidRPr="00D91173">
        <w:rPr>
          <w:rFonts w:ascii="Verdana" w:eastAsia="Times New Roman" w:hAnsi="Verdana" w:cs="Times New Roman"/>
          <w:sz w:val="24"/>
          <w:szCs w:val="24"/>
        </w:rPr>
        <w:t>Grease</w:t>
      </w:r>
      <w:proofErr w:type="spellEnd"/>
      <w:r w:rsidRPr="00D91173">
        <w:rPr>
          <w:rFonts w:ascii="Verdana" w:eastAsia="Times New Roman" w:hAnsi="Verdana" w:cs="Times New Roman"/>
          <w:sz w:val="24"/>
          <w:szCs w:val="24"/>
        </w:rPr>
        <w:t xml:space="preserve">, Michael Jackson, </w:t>
      </w:r>
      <w:proofErr w:type="spellStart"/>
      <w:r w:rsidRPr="00D91173">
        <w:rPr>
          <w:rFonts w:ascii="Verdana" w:eastAsia="Times New Roman" w:hAnsi="Verdana" w:cs="Times New Roman"/>
          <w:sz w:val="24"/>
          <w:szCs w:val="24"/>
        </w:rPr>
        <w:t>Bee</w:t>
      </w:r>
      <w:proofErr w:type="spellEnd"/>
      <w:r w:rsidRPr="00D91173">
        <w:rPr>
          <w:rFonts w:ascii="Verdana" w:eastAsia="Times New Roman" w:hAnsi="Verdana" w:cs="Times New Roman"/>
          <w:sz w:val="24"/>
          <w:szCs w:val="24"/>
        </w:rPr>
        <w:t xml:space="preserve"> </w:t>
      </w:r>
      <w:proofErr w:type="spellStart"/>
      <w:r w:rsidRPr="00D91173">
        <w:rPr>
          <w:rFonts w:ascii="Verdana" w:eastAsia="Times New Roman" w:hAnsi="Verdana" w:cs="Times New Roman"/>
          <w:sz w:val="24"/>
          <w:szCs w:val="24"/>
        </w:rPr>
        <w:t>Gees</w:t>
      </w:r>
      <w:proofErr w:type="spellEnd"/>
      <w:r w:rsidRPr="00D91173">
        <w:rPr>
          <w:rFonts w:ascii="Verdana" w:eastAsia="Times New Roman" w:hAnsi="Verdana" w:cs="Times New Roman"/>
          <w:sz w:val="24"/>
          <w:szCs w:val="24"/>
        </w:rPr>
        <w:t xml:space="preserve">, Tøsedrengene, Danseorkestret osv. Kun en ting er sikkert: Med 5aLives mere end 20 års erfaring og med over 1000 jobs på bagen, så forstår de hvilke numre, der til hver en lejlighed, fylder et dansegulv, og får gæsterne til at skråle med fra start til sidste, sidste, sidste ekstranummer. Og selvfølgelig spiller de også opfordringer. Men det er sjældent, der kommer nogle, fordi repertoiret bare bringer den ene ørehænger efter den anden. </w:t>
      </w:r>
      <w:proofErr w:type="spellStart"/>
      <w:r w:rsidRPr="00D91173">
        <w:rPr>
          <w:rFonts w:ascii="Verdana" w:eastAsia="Times New Roman" w:hAnsi="Verdana" w:cs="Times New Roman"/>
          <w:sz w:val="24"/>
          <w:szCs w:val="24"/>
          <w:lang w:val="en-US"/>
        </w:rPr>
        <w:t>Derfor</w:t>
      </w:r>
      <w:proofErr w:type="spellEnd"/>
      <w:r w:rsidRPr="00D91173">
        <w:rPr>
          <w:rFonts w:ascii="Verdana" w:eastAsia="Times New Roman" w:hAnsi="Verdana" w:cs="Times New Roman"/>
          <w:sz w:val="24"/>
          <w:szCs w:val="24"/>
          <w:lang w:val="en-US"/>
        </w:rPr>
        <w:t xml:space="preserve"> </w:t>
      </w:r>
      <w:proofErr w:type="spellStart"/>
      <w:r w:rsidRPr="00D91173">
        <w:rPr>
          <w:rFonts w:ascii="Verdana" w:eastAsia="Times New Roman" w:hAnsi="Verdana" w:cs="Times New Roman"/>
          <w:sz w:val="24"/>
          <w:szCs w:val="24"/>
          <w:lang w:val="en-US"/>
        </w:rPr>
        <w:t>skal</w:t>
      </w:r>
      <w:proofErr w:type="spellEnd"/>
      <w:r w:rsidRPr="00D91173">
        <w:rPr>
          <w:rFonts w:ascii="Verdana" w:eastAsia="Times New Roman" w:hAnsi="Verdana" w:cs="Times New Roman"/>
          <w:sz w:val="24"/>
          <w:szCs w:val="24"/>
          <w:lang w:val="en-US"/>
        </w:rPr>
        <w:t xml:space="preserve"> 5alive </w:t>
      </w:r>
      <w:proofErr w:type="spellStart"/>
      <w:r w:rsidRPr="00D91173">
        <w:rPr>
          <w:rFonts w:ascii="Verdana" w:eastAsia="Times New Roman" w:hAnsi="Verdana" w:cs="Times New Roman"/>
          <w:sz w:val="24"/>
          <w:szCs w:val="24"/>
          <w:lang w:val="en-US"/>
        </w:rPr>
        <w:t>opleves</w:t>
      </w:r>
      <w:proofErr w:type="spellEnd"/>
      <w:r w:rsidRPr="00D91173">
        <w:rPr>
          <w:rFonts w:ascii="Verdana" w:eastAsia="Times New Roman" w:hAnsi="Verdana" w:cs="Times New Roman"/>
          <w:sz w:val="24"/>
          <w:szCs w:val="24"/>
          <w:lang w:val="en-US"/>
        </w:rPr>
        <w:t xml:space="preserve"> LIVE.</w:t>
      </w:r>
      <w:r w:rsidRPr="00D91173">
        <w:rPr>
          <w:rFonts w:ascii="Verdana" w:eastAsia="Times New Roman" w:hAnsi="Verdana" w:cs="Times New Roman"/>
          <w:sz w:val="15"/>
          <w:szCs w:val="15"/>
          <w:lang w:val="en-US"/>
        </w:rPr>
        <w:t> </w:t>
      </w:r>
    </w:p>
    <w:p w:rsidR="00CD293C" w:rsidRPr="00D91173" w:rsidRDefault="00CD293C"/>
    <w:sectPr w:rsidR="00CD293C" w:rsidRPr="00D911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3C"/>
    <w:rsid w:val="002C29D0"/>
    <w:rsid w:val="005C53C8"/>
    <w:rsid w:val="00804199"/>
    <w:rsid w:val="00CD293C"/>
    <w:rsid w:val="00D911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293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Almindeligtekst">
    <w:name w:val="Plain Text"/>
    <w:basedOn w:val="Normal"/>
    <w:link w:val="AlmindeligtekstTegn"/>
    <w:uiPriority w:val="99"/>
    <w:semiHidden/>
    <w:unhideWhenUsed/>
    <w:rsid w:val="00D911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mindeligtekstTegn">
    <w:name w:val="Almindelig tekst Tegn"/>
    <w:basedOn w:val="Standardskrifttypeiafsnit"/>
    <w:link w:val="Almindeligtekst"/>
    <w:uiPriority w:val="99"/>
    <w:semiHidden/>
    <w:rsid w:val="00D9117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D293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Almindeligtekst">
    <w:name w:val="Plain Text"/>
    <w:basedOn w:val="Normal"/>
    <w:link w:val="AlmindeligtekstTegn"/>
    <w:uiPriority w:val="99"/>
    <w:semiHidden/>
    <w:unhideWhenUsed/>
    <w:rsid w:val="00D911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mindeligtekstTegn">
    <w:name w:val="Almindelig tekst Tegn"/>
    <w:basedOn w:val="Standardskrifttypeiafsnit"/>
    <w:link w:val="Almindeligtekst"/>
    <w:uiPriority w:val="99"/>
    <w:semiHidden/>
    <w:rsid w:val="00D9117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7323">
      <w:bodyDiv w:val="1"/>
      <w:marLeft w:val="0"/>
      <w:marRight w:val="0"/>
      <w:marTop w:val="0"/>
      <w:marBottom w:val="0"/>
      <w:divBdr>
        <w:top w:val="none" w:sz="0" w:space="0" w:color="auto"/>
        <w:left w:val="none" w:sz="0" w:space="0" w:color="auto"/>
        <w:bottom w:val="none" w:sz="0" w:space="0" w:color="auto"/>
        <w:right w:val="none" w:sz="0" w:space="0" w:color="auto"/>
      </w:divBdr>
    </w:div>
    <w:div w:id="10842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 Schwartz</cp:lastModifiedBy>
  <cp:revision>2</cp:revision>
  <dcterms:created xsi:type="dcterms:W3CDTF">2014-11-09T09:26:00Z</dcterms:created>
  <dcterms:modified xsi:type="dcterms:W3CDTF">2022-01-02T14:49:00Z</dcterms:modified>
</cp:coreProperties>
</file>